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2C1" w:rsidRDefault="00A772C1" w:rsidP="00A772C1">
      <w:r>
        <w:rPr>
          <w:b/>
          <w:sz w:val="32"/>
          <w:szCs w:val="32"/>
        </w:rPr>
        <w:t xml:space="preserve">8.č BIOLOGIJA                                                  </w:t>
      </w:r>
      <w:r>
        <w:t xml:space="preserve">Navodila za samostojno delo na daljavo </w:t>
      </w:r>
    </w:p>
    <w:p w:rsidR="00AF5829" w:rsidRPr="00322FA7" w:rsidRDefault="00A772C1" w:rsidP="00AF5829">
      <w:pPr>
        <w:rPr>
          <w:sz w:val="24"/>
          <w:szCs w:val="24"/>
        </w:rPr>
      </w:pPr>
      <w:r w:rsidRPr="00310F7B">
        <w:rPr>
          <w:sz w:val="24"/>
          <w:szCs w:val="24"/>
        </w:rPr>
        <w:t xml:space="preserve">Ker nam je biologija 7. 4. odpadla zaradi kulturnega dne, se zadnja predvidena ura premakne v ta teden tako da vam ponovno pošiljam navodila za </w:t>
      </w:r>
      <w:r>
        <w:rPr>
          <w:sz w:val="24"/>
          <w:szCs w:val="24"/>
        </w:rPr>
        <w:t>poglavje Izločam</w:t>
      </w:r>
      <w:r w:rsidR="00322FA7">
        <w:rPr>
          <w:sz w:val="24"/>
          <w:szCs w:val="24"/>
        </w:rPr>
        <w:t>, ki ga je večina že naredila, ostali ga boste pa sedaj.</w:t>
      </w:r>
    </w:p>
    <w:p w:rsidR="00AF5829" w:rsidRPr="00EF4076" w:rsidRDefault="00AF5829" w:rsidP="00AF5829">
      <w:pPr>
        <w:jc w:val="center"/>
        <w:rPr>
          <w:b/>
          <w:color w:val="FF0000"/>
          <w:sz w:val="28"/>
          <w:szCs w:val="28"/>
        </w:rPr>
      </w:pPr>
      <w:r w:rsidRPr="00EF4076">
        <w:rPr>
          <w:b/>
          <w:color w:val="2F5496" w:themeColor="accent5" w:themeShade="BF"/>
          <w:sz w:val="28"/>
          <w:szCs w:val="28"/>
        </w:rPr>
        <w:t xml:space="preserve"> </w:t>
      </w:r>
      <w:r w:rsidR="001F73DA">
        <w:rPr>
          <w:b/>
          <w:color w:val="2F5496" w:themeColor="accent5" w:themeShade="BF"/>
          <w:sz w:val="28"/>
          <w:szCs w:val="28"/>
        </w:rPr>
        <w:t xml:space="preserve">15. 4. </w:t>
      </w:r>
      <w:r w:rsidRPr="00EF4076">
        <w:rPr>
          <w:b/>
          <w:color w:val="2F5496" w:themeColor="accent5" w:themeShade="BF"/>
          <w:sz w:val="28"/>
          <w:szCs w:val="28"/>
        </w:rPr>
        <w:t xml:space="preserve">  </w:t>
      </w:r>
      <w:r w:rsidRPr="00EF4076">
        <w:rPr>
          <w:b/>
          <w:color w:val="FF0000"/>
          <w:sz w:val="28"/>
          <w:szCs w:val="28"/>
        </w:rPr>
        <w:t>IZLOČAM</w:t>
      </w:r>
      <w:r>
        <w:rPr>
          <w:b/>
          <w:color w:val="2F5496" w:themeColor="accent5" w:themeShade="BF"/>
          <w:sz w:val="28"/>
          <w:szCs w:val="28"/>
        </w:rPr>
        <w:t xml:space="preserve">    </w:t>
      </w:r>
      <w:r w:rsidR="001F73DA">
        <w:rPr>
          <w:b/>
          <w:color w:val="2F5496" w:themeColor="accent5" w:themeShade="BF"/>
          <w:sz w:val="28"/>
          <w:szCs w:val="28"/>
        </w:rPr>
        <w:t>40</w:t>
      </w:r>
      <w:r w:rsidRPr="00EF4076">
        <w:rPr>
          <w:b/>
          <w:color w:val="2F5496" w:themeColor="accent5" w:themeShade="BF"/>
          <w:sz w:val="28"/>
          <w:szCs w:val="28"/>
        </w:rPr>
        <w:t xml:space="preserve"> / 52,5   </w:t>
      </w:r>
    </w:p>
    <w:p w:rsidR="00AF5829" w:rsidRPr="00EF4076" w:rsidRDefault="00AF5829" w:rsidP="00AF5829">
      <w:pPr>
        <w:spacing w:after="0"/>
        <w:rPr>
          <w:sz w:val="28"/>
          <w:szCs w:val="28"/>
        </w:rPr>
      </w:pPr>
      <w:r w:rsidRPr="00EF4076">
        <w:rPr>
          <w:sz w:val="28"/>
          <w:szCs w:val="28"/>
        </w:rPr>
        <w:t>1. Preberi snov v učbeniku od strani 140 do 143</w:t>
      </w:r>
    </w:p>
    <w:p w:rsidR="00AF5829" w:rsidRPr="00EF4076" w:rsidRDefault="00AF5829" w:rsidP="00AF5829">
      <w:pPr>
        <w:spacing w:after="0"/>
        <w:rPr>
          <w:sz w:val="28"/>
          <w:szCs w:val="28"/>
        </w:rPr>
      </w:pPr>
      <w:r w:rsidRPr="00EF4076">
        <w:rPr>
          <w:sz w:val="28"/>
          <w:szCs w:val="28"/>
        </w:rPr>
        <w:t>2. Reši naloge v DZ 2 od strani 72 do 76</w:t>
      </w:r>
      <w:r>
        <w:rPr>
          <w:sz w:val="28"/>
          <w:szCs w:val="28"/>
        </w:rPr>
        <w:t xml:space="preserve"> </w:t>
      </w:r>
    </w:p>
    <w:p w:rsidR="00AF5829" w:rsidRPr="00EF4076" w:rsidRDefault="00AF5829" w:rsidP="00AF5829">
      <w:pPr>
        <w:spacing w:after="0"/>
        <w:rPr>
          <w:sz w:val="28"/>
          <w:szCs w:val="28"/>
        </w:rPr>
      </w:pPr>
      <w:r w:rsidRPr="00EF4076">
        <w:rPr>
          <w:sz w:val="28"/>
          <w:szCs w:val="28"/>
        </w:rPr>
        <w:t xml:space="preserve">3. V spletni brskalnik odtipkaj </w:t>
      </w:r>
      <w:proofErr w:type="spellStart"/>
      <w:r w:rsidRPr="00EF4076">
        <w:rPr>
          <w:b/>
          <w:sz w:val="28"/>
          <w:szCs w:val="28"/>
        </w:rPr>
        <w:t>iRokus</w:t>
      </w:r>
      <w:proofErr w:type="spellEnd"/>
      <w:r w:rsidRPr="00EF4076">
        <w:rPr>
          <w:b/>
          <w:sz w:val="28"/>
          <w:szCs w:val="28"/>
        </w:rPr>
        <w:t xml:space="preserve">+ </w:t>
      </w:r>
    </w:p>
    <w:p w:rsidR="00AF5829" w:rsidRPr="00EF4076" w:rsidRDefault="00AF5829" w:rsidP="00AF5829">
      <w:pPr>
        <w:spacing w:after="0"/>
        <w:rPr>
          <w:sz w:val="28"/>
          <w:szCs w:val="28"/>
        </w:rPr>
      </w:pPr>
      <w:r w:rsidRPr="00EF4076">
        <w:rPr>
          <w:sz w:val="28"/>
          <w:szCs w:val="28"/>
        </w:rPr>
        <w:t xml:space="preserve">in izberi </w:t>
      </w:r>
      <w:r w:rsidRPr="00EF4076">
        <w:rPr>
          <w:b/>
          <w:sz w:val="28"/>
          <w:szCs w:val="28"/>
        </w:rPr>
        <w:t>biologija 8</w:t>
      </w:r>
      <w:r w:rsidRPr="00EF4076">
        <w:rPr>
          <w:sz w:val="28"/>
          <w:szCs w:val="28"/>
        </w:rPr>
        <w:t xml:space="preserve"> (interaktivno učno gradivo) – okrogel simbol</w:t>
      </w:r>
    </w:p>
    <w:p w:rsidR="00AF5829" w:rsidRPr="00EF4076" w:rsidRDefault="00AF5829" w:rsidP="00AF5829">
      <w:pPr>
        <w:spacing w:after="0"/>
        <w:rPr>
          <w:b/>
          <w:sz w:val="28"/>
          <w:szCs w:val="28"/>
        </w:rPr>
      </w:pPr>
      <w:r w:rsidRPr="00EF4076">
        <w:rPr>
          <w:sz w:val="28"/>
          <w:szCs w:val="28"/>
        </w:rPr>
        <w:t xml:space="preserve">Klikni na kazala levo zgoraj in poišči poglavje </w:t>
      </w:r>
      <w:r w:rsidRPr="00EF4076">
        <w:rPr>
          <w:b/>
          <w:sz w:val="28"/>
          <w:szCs w:val="28"/>
        </w:rPr>
        <w:t xml:space="preserve">12 Izločam </w:t>
      </w:r>
      <w:r w:rsidRPr="00EF4076">
        <w:rPr>
          <w:sz w:val="28"/>
          <w:szCs w:val="28"/>
        </w:rPr>
        <w:t>(čisto zadnje)</w:t>
      </w:r>
    </w:p>
    <w:p w:rsidR="00AF5829" w:rsidRDefault="00AF5829" w:rsidP="00AF5829">
      <w:pPr>
        <w:spacing w:after="0"/>
        <w:rPr>
          <w:b/>
          <w:sz w:val="28"/>
          <w:szCs w:val="28"/>
        </w:rPr>
      </w:pPr>
      <w:r w:rsidRPr="00EF4076">
        <w:rPr>
          <w:b/>
          <w:sz w:val="28"/>
          <w:szCs w:val="28"/>
        </w:rPr>
        <w:t>Natančno preberi in si oglej vse videoposnetek o delovanju ledvic; strani 2-5</w:t>
      </w:r>
    </w:p>
    <w:p w:rsidR="00AF5829" w:rsidRDefault="00AF5829" w:rsidP="00AF5829">
      <w:pPr>
        <w:spacing w:after="0"/>
        <w:rPr>
          <w:b/>
          <w:sz w:val="28"/>
          <w:szCs w:val="28"/>
        </w:rPr>
      </w:pPr>
    </w:p>
    <w:p w:rsidR="00AF5829" w:rsidRDefault="00AF5829" w:rsidP="00AF5829">
      <w:pPr>
        <w:rPr>
          <w:sz w:val="28"/>
          <w:szCs w:val="28"/>
        </w:rPr>
      </w:pPr>
      <w:r w:rsidRPr="00EF4076">
        <w:rPr>
          <w:sz w:val="28"/>
          <w:szCs w:val="28"/>
        </w:rPr>
        <w:t xml:space="preserve">Na spletni strani sem objavila </w:t>
      </w:r>
      <w:r w:rsidRPr="00EF4076">
        <w:rPr>
          <w:b/>
          <w:color w:val="FF0000"/>
          <w:sz w:val="28"/>
          <w:szCs w:val="28"/>
        </w:rPr>
        <w:t>vse rešitve</w:t>
      </w:r>
      <w:r w:rsidRPr="00EF4076">
        <w:rPr>
          <w:color w:val="FF0000"/>
          <w:sz w:val="28"/>
          <w:szCs w:val="28"/>
        </w:rPr>
        <w:t xml:space="preserve"> </w:t>
      </w:r>
      <w:r w:rsidRPr="00EF4076">
        <w:rPr>
          <w:sz w:val="28"/>
          <w:szCs w:val="28"/>
        </w:rPr>
        <w:t>za naloge v de</w:t>
      </w:r>
      <w:r>
        <w:rPr>
          <w:sz w:val="28"/>
          <w:szCs w:val="28"/>
        </w:rPr>
        <w:t>lovnem zvezku. S</w:t>
      </w:r>
      <w:r w:rsidRPr="00EF4076">
        <w:rPr>
          <w:sz w:val="28"/>
          <w:szCs w:val="28"/>
        </w:rPr>
        <w:t xml:space="preserve">voje rešitve </w:t>
      </w:r>
      <w:r w:rsidRPr="00EF4076">
        <w:rPr>
          <w:b/>
          <w:color w:val="FF0000"/>
          <w:sz w:val="28"/>
          <w:szCs w:val="28"/>
        </w:rPr>
        <w:t>temeljito pregledate, dopolnite in popravite</w:t>
      </w:r>
      <w:r w:rsidRPr="00EF4076">
        <w:rPr>
          <w:sz w:val="28"/>
          <w:szCs w:val="28"/>
        </w:rPr>
        <w:t>, saj ste imeli kar nekaj težav z reševanjem.</w:t>
      </w:r>
    </w:p>
    <w:p w:rsidR="00AF5829" w:rsidRDefault="00AF5829" w:rsidP="00AF5829">
      <w:pPr>
        <w:rPr>
          <w:sz w:val="28"/>
          <w:szCs w:val="28"/>
        </w:rPr>
      </w:pPr>
    </w:p>
    <w:p w:rsidR="00533D64" w:rsidRPr="006B016E" w:rsidRDefault="00533D64" w:rsidP="00B71D88">
      <w:pPr>
        <w:spacing w:after="0"/>
        <w:jc w:val="both"/>
        <w:rPr>
          <w:b/>
          <w:color w:val="FF0000"/>
          <w:sz w:val="24"/>
          <w:szCs w:val="24"/>
        </w:rPr>
      </w:pPr>
      <w:r>
        <w:rPr>
          <w:b/>
          <w:color w:val="FF0000"/>
          <w:sz w:val="24"/>
          <w:szCs w:val="24"/>
        </w:rPr>
        <w:t>PS. Šele ko ste mi začeli pošiljati rešitve nalog v pregled sem ugotovila,</w:t>
      </w:r>
      <w:r w:rsidRPr="006B016E">
        <w:rPr>
          <w:b/>
          <w:color w:val="FF0000"/>
          <w:sz w:val="24"/>
          <w:szCs w:val="24"/>
        </w:rPr>
        <w:t xml:space="preserve"> da ste imeli na spletni strani za naravoslovne predmete objavljena navodila za 8.c in ne za 8.č razred.  Na kanalu, kjer objavljam sama, pa je bilo objavljeno pravilno. Kdor je delal po kanalu, je delal po vrsti, kdor je delal po spletni strani, pa je </w:t>
      </w:r>
      <w:r>
        <w:rPr>
          <w:b/>
          <w:color w:val="FF0000"/>
          <w:sz w:val="24"/>
          <w:szCs w:val="24"/>
        </w:rPr>
        <w:t>prve tri ure na daljavo preskočil.</w:t>
      </w:r>
      <w:r w:rsidRPr="006B016E">
        <w:rPr>
          <w:b/>
          <w:color w:val="FF0000"/>
          <w:sz w:val="24"/>
          <w:szCs w:val="24"/>
        </w:rPr>
        <w:t xml:space="preserve"> </w:t>
      </w:r>
      <w:r>
        <w:rPr>
          <w:b/>
          <w:color w:val="FF0000"/>
          <w:sz w:val="24"/>
          <w:szCs w:val="24"/>
        </w:rPr>
        <w:t xml:space="preserve">Zato bomo te tri manjkajoče ure v strnjeni obliki – 2 uri , nadoknadili sedaj. Ker sem vam rešitve že dala, bo šlo reševanje nalog v DZ-ju lažje in hitreje. </w:t>
      </w:r>
      <w:r w:rsidRPr="006B016E">
        <w:rPr>
          <w:b/>
          <w:color w:val="FF0000"/>
          <w:sz w:val="24"/>
          <w:szCs w:val="24"/>
        </w:rPr>
        <w:t xml:space="preserve">Pomembno </w:t>
      </w:r>
      <w:r>
        <w:rPr>
          <w:b/>
          <w:color w:val="FF0000"/>
          <w:sz w:val="24"/>
          <w:szCs w:val="24"/>
        </w:rPr>
        <w:t>je le da imate do prvomajskih počitnic VSI predelano</w:t>
      </w:r>
      <w:r w:rsidR="00B71D88">
        <w:rPr>
          <w:b/>
          <w:color w:val="FF0000"/>
          <w:sz w:val="24"/>
          <w:szCs w:val="24"/>
        </w:rPr>
        <w:t xml:space="preserve"> isto snov v učbeniku,</w:t>
      </w:r>
      <w:r>
        <w:rPr>
          <w:b/>
          <w:color w:val="FF0000"/>
          <w:sz w:val="24"/>
          <w:szCs w:val="24"/>
        </w:rPr>
        <w:t xml:space="preserve"> </w:t>
      </w:r>
      <w:r w:rsidR="00B71D88">
        <w:rPr>
          <w:b/>
          <w:color w:val="FF0000"/>
          <w:sz w:val="24"/>
          <w:szCs w:val="24"/>
        </w:rPr>
        <w:t xml:space="preserve">v celoti rešen delovni zvezek 2 in rešen mini kviz o </w:t>
      </w:r>
      <w:proofErr w:type="spellStart"/>
      <w:r w:rsidR="00B71D88">
        <w:rPr>
          <w:b/>
          <w:color w:val="FF0000"/>
          <w:sz w:val="24"/>
          <w:szCs w:val="24"/>
        </w:rPr>
        <w:t>krvožilju</w:t>
      </w:r>
      <w:proofErr w:type="spellEnd"/>
      <w:r w:rsidR="00B71D88">
        <w:rPr>
          <w:b/>
          <w:color w:val="FF0000"/>
          <w:sz w:val="24"/>
          <w:szCs w:val="24"/>
        </w:rPr>
        <w:t>.</w:t>
      </w:r>
    </w:p>
    <w:p w:rsidR="00A772C1" w:rsidRDefault="00A772C1" w:rsidP="00B71D88">
      <w:pPr>
        <w:jc w:val="both"/>
        <w:rPr>
          <w:sz w:val="24"/>
          <w:szCs w:val="24"/>
        </w:rPr>
      </w:pPr>
    </w:p>
    <w:p w:rsidR="00A772C1" w:rsidRPr="000846C1" w:rsidRDefault="001F73DA" w:rsidP="00A772C1">
      <w:pPr>
        <w:jc w:val="center"/>
        <w:rPr>
          <w:b/>
          <w:color w:val="FF0000"/>
          <w:sz w:val="32"/>
          <w:szCs w:val="32"/>
        </w:rPr>
      </w:pPr>
      <w:r>
        <w:rPr>
          <w:b/>
          <w:color w:val="2F5496" w:themeColor="accent5" w:themeShade="BF"/>
          <w:sz w:val="32"/>
          <w:szCs w:val="32"/>
        </w:rPr>
        <w:t>21. 4</w:t>
      </w:r>
      <w:r w:rsidR="00A772C1" w:rsidRPr="000846C1">
        <w:rPr>
          <w:b/>
          <w:color w:val="2F5496" w:themeColor="accent5" w:themeShade="BF"/>
          <w:sz w:val="32"/>
          <w:szCs w:val="32"/>
        </w:rPr>
        <w:t xml:space="preserve">.   </w:t>
      </w:r>
      <w:r w:rsidR="00A772C1" w:rsidRPr="000846C1">
        <w:rPr>
          <w:b/>
          <w:color w:val="FF0000"/>
          <w:sz w:val="32"/>
          <w:szCs w:val="32"/>
        </w:rPr>
        <w:t>PREBAVILA</w:t>
      </w:r>
      <w:r w:rsidR="00B10020">
        <w:rPr>
          <w:b/>
          <w:color w:val="FF0000"/>
          <w:sz w:val="32"/>
          <w:szCs w:val="32"/>
        </w:rPr>
        <w:t>, OBOLENJA PREBAVIL IN MOTNJE HRANJENJA</w:t>
      </w:r>
      <w:r w:rsidR="00B10020">
        <w:rPr>
          <w:b/>
          <w:color w:val="2F5496" w:themeColor="accent5" w:themeShade="BF"/>
          <w:sz w:val="32"/>
          <w:szCs w:val="32"/>
        </w:rPr>
        <w:t xml:space="preserve">    </w:t>
      </w:r>
      <w:r w:rsidR="00B10020" w:rsidRPr="00CA76F2">
        <w:rPr>
          <w:b/>
          <w:color w:val="2F5496" w:themeColor="accent5" w:themeShade="BF"/>
        </w:rPr>
        <w:t xml:space="preserve"> </w:t>
      </w:r>
      <w:r w:rsidR="00A772C1" w:rsidRPr="000846C1">
        <w:rPr>
          <w:b/>
          <w:color w:val="2F5496" w:themeColor="accent5" w:themeShade="BF"/>
          <w:sz w:val="32"/>
          <w:szCs w:val="32"/>
        </w:rPr>
        <w:t xml:space="preserve"> </w:t>
      </w:r>
      <w:r w:rsidR="00A772C1">
        <w:rPr>
          <w:b/>
          <w:color w:val="2F5496" w:themeColor="accent5" w:themeShade="BF"/>
          <w:sz w:val="32"/>
          <w:szCs w:val="32"/>
        </w:rPr>
        <w:t xml:space="preserve">    </w:t>
      </w:r>
      <w:r w:rsidR="00A772C1" w:rsidRPr="00322FA7">
        <w:rPr>
          <w:b/>
          <w:color w:val="2F5496" w:themeColor="accent5" w:themeShade="BF"/>
          <w:sz w:val="28"/>
          <w:szCs w:val="28"/>
        </w:rPr>
        <w:t>4</w:t>
      </w:r>
      <w:r w:rsidR="00276FCE" w:rsidRPr="00322FA7">
        <w:rPr>
          <w:b/>
          <w:color w:val="2F5496" w:themeColor="accent5" w:themeShade="BF"/>
          <w:sz w:val="28"/>
          <w:szCs w:val="28"/>
        </w:rPr>
        <w:t>1</w:t>
      </w:r>
      <w:r w:rsidR="00A772C1" w:rsidRPr="00322FA7">
        <w:rPr>
          <w:b/>
          <w:color w:val="2F5496" w:themeColor="accent5" w:themeShade="BF"/>
          <w:sz w:val="28"/>
          <w:szCs w:val="28"/>
        </w:rPr>
        <w:t xml:space="preserve"> / 52,5</w:t>
      </w:r>
      <w:r w:rsidR="00A772C1" w:rsidRPr="000846C1">
        <w:rPr>
          <w:b/>
          <w:color w:val="2F5496" w:themeColor="accent5" w:themeShade="BF"/>
          <w:sz w:val="32"/>
          <w:szCs w:val="32"/>
        </w:rPr>
        <w:t xml:space="preserve">   </w:t>
      </w:r>
    </w:p>
    <w:p w:rsidR="00B10020" w:rsidRPr="00B10020" w:rsidRDefault="00A772C1" w:rsidP="00A772C1">
      <w:r w:rsidRPr="00AC2325">
        <w:rPr>
          <w:sz w:val="24"/>
          <w:szCs w:val="24"/>
        </w:rPr>
        <w:t xml:space="preserve">1. Ob pomoči učbenika na strani 118 in 119 reši </w:t>
      </w:r>
      <w:r w:rsidRPr="00AC2325">
        <w:rPr>
          <w:b/>
          <w:sz w:val="24"/>
          <w:szCs w:val="24"/>
        </w:rPr>
        <w:t>nalogo 13</w:t>
      </w:r>
      <w:r w:rsidR="00533D64">
        <w:rPr>
          <w:b/>
          <w:sz w:val="24"/>
          <w:szCs w:val="24"/>
        </w:rPr>
        <w:t xml:space="preserve"> v Delovnem zvezku na strani 52 </w:t>
      </w:r>
      <w:r w:rsidR="00B10020">
        <w:rPr>
          <w:sz w:val="24"/>
          <w:szCs w:val="24"/>
        </w:rPr>
        <w:t>ter</w:t>
      </w:r>
      <w:r w:rsidR="00533D64" w:rsidRPr="00533D64">
        <w:rPr>
          <w:sz w:val="24"/>
          <w:szCs w:val="24"/>
        </w:rPr>
        <w:t xml:space="preserve"> na kratko razloži </w:t>
      </w:r>
      <w:r w:rsidR="00533D64" w:rsidRPr="00533D64">
        <w:rPr>
          <w:b/>
          <w:sz w:val="24"/>
          <w:szCs w:val="24"/>
        </w:rPr>
        <w:t>ključne pojme na strani 53</w:t>
      </w:r>
      <w:r w:rsidR="00533D64" w:rsidRPr="00533D64">
        <w:rPr>
          <w:sz w:val="24"/>
          <w:szCs w:val="24"/>
        </w:rPr>
        <w:t xml:space="preserve"> in obkroži pravilne odgovore na </w:t>
      </w:r>
      <w:r w:rsidR="00533D64" w:rsidRPr="00533D64">
        <w:rPr>
          <w:b/>
          <w:sz w:val="24"/>
          <w:szCs w:val="24"/>
        </w:rPr>
        <w:t>strani 54</w:t>
      </w:r>
      <w:r w:rsidR="00533D64" w:rsidRPr="00533D64">
        <w:rPr>
          <w:sz w:val="24"/>
          <w:szCs w:val="24"/>
        </w:rPr>
        <w:t>. Vse odgovore dobiš v 10. poglavju Hranim se v učbeniku (str. 110 – 123).</w:t>
      </w:r>
      <w:r w:rsidR="00533D64">
        <w:t xml:space="preserve"> </w:t>
      </w:r>
    </w:p>
    <w:p w:rsidR="00A772C1" w:rsidRPr="00AC2325" w:rsidRDefault="00A772C1" w:rsidP="00A772C1">
      <w:pPr>
        <w:spacing w:after="0"/>
        <w:rPr>
          <w:sz w:val="24"/>
          <w:szCs w:val="24"/>
        </w:rPr>
      </w:pPr>
      <w:r w:rsidRPr="00AC2325">
        <w:rPr>
          <w:sz w:val="24"/>
          <w:szCs w:val="24"/>
        </w:rPr>
        <w:t>2. Preko interneta imaš omogočen brezplačen dostop do interaktivnih vsebin in razlage učne snovi.</w:t>
      </w:r>
    </w:p>
    <w:p w:rsidR="00A772C1" w:rsidRPr="00AC2325" w:rsidRDefault="00A772C1" w:rsidP="00A772C1">
      <w:pPr>
        <w:spacing w:after="0"/>
        <w:rPr>
          <w:sz w:val="24"/>
          <w:szCs w:val="24"/>
        </w:rPr>
      </w:pPr>
      <w:r w:rsidRPr="00AC2325">
        <w:rPr>
          <w:sz w:val="24"/>
          <w:szCs w:val="24"/>
        </w:rPr>
        <w:t xml:space="preserve">V spletni brskalnik odtipkaj </w:t>
      </w:r>
      <w:proofErr w:type="spellStart"/>
      <w:r w:rsidRPr="00AC2325">
        <w:rPr>
          <w:b/>
          <w:sz w:val="24"/>
          <w:szCs w:val="24"/>
        </w:rPr>
        <w:t>iRokus</w:t>
      </w:r>
      <w:proofErr w:type="spellEnd"/>
      <w:r w:rsidRPr="00AC2325">
        <w:rPr>
          <w:b/>
          <w:sz w:val="24"/>
          <w:szCs w:val="24"/>
        </w:rPr>
        <w:t xml:space="preserve">+ </w:t>
      </w:r>
    </w:p>
    <w:p w:rsidR="00A772C1" w:rsidRPr="00AC2325" w:rsidRDefault="00A772C1" w:rsidP="00A772C1">
      <w:pPr>
        <w:spacing w:after="0"/>
        <w:rPr>
          <w:sz w:val="24"/>
          <w:szCs w:val="24"/>
        </w:rPr>
      </w:pPr>
      <w:r w:rsidRPr="00AC2325">
        <w:rPr>
          <w:sz w:val="24"/>
          <w:szCs w:val="24"/>
        </w:rPr>
        <w:t xml:space="preserve">in izberi </w:t>
      </w:r>
      <w:r w:rsidRPr="00AC2325">
        <w:rPr>
          <w:b/>
          <w:sz w:val="24"/>
          <w:szCs w:val="24"/>
        </w:rPr>
        <w:t>biologija 8</w:t>
      </w:r>
      <w:r w:rsidRPr="00AC2325">
        <w:rPr>
          <w:sz w:val="24"/>
          <w:szCs w:val="24"/>
        </w:rPr>
        <w:t xml:space="preserve"> (interaktivno učno gradivo) – okrogel simbol</w:t>
      </w:r>
    </w:p>
    <w:p w:rsidR="00A772C1" w:rsidRPr="00AC2325" w:rsidRDefault="00A772C1" w:rsidP="00A772C1">
      <w:pPr>
        <w:spacing w:after="0"/>
        <w:rPr>
          <w:b/>
          <w:sz w:val="24"/>
          <w:szCs w:val="24"/>
        </w:rPr>
      </w:pPr>
      <w:r w:rsidRPr="00AC2325">
        <w:rPr>
          <w:sz w:val="24"/>
          <w:szCs w:val="24"/>
        </w:rPr>
        <w:t xml:space="preserve">Klikni na kazala levo zgoraj in poišči poglavje </w:t>
      </w:r>
      <w:r w:rsidRPr="00AC2325">
        <w:rPr>
          <w:b/>
          <w:sz w:val="24"/>
          <w:szCs w:val="24"/>
        </w:rPr>
        <w:t>10 Hranim se, Prebavila</w:t>
      </w:r>
    </w:p>
    <w:p w:rsidR="00A772C1" w:rsidRPr="00AC2325" w:rsidRDefault="00A772C1" w:rsidP="00A772C1">
      <w:pPr>
        <w:spacing w:after="0"/>
        <w:rPr>
          <w:b/>
          <w:sz w:val="24"/>
          <w:szCs w:val="24"/>
        </w:rPr>
      </w:pPr>
      <w:r w:rsidRPr="00AC2325">
        <w:rPr>
          <w:b/>
          <w:sz w:val="24"/>
          <w:szCs w:val="24"/>
        </w:rPr>
        <w:t>Natančno preberi in si oglej vse v</w:t>
      </w:r>
      <w:r w:rsidR="00B10020">
        <w:rPr>
          <w:b/>
          <w:sz w:val="24"/>
          <w:szCs w:val="24"/>
        </w:rPr>
        <w:t>ideoposnetke od 1 do vključno 13</w:t>
      </w:r>
      <w:r w:rsidRPr="00AC2325">
        <w:rPr>
          <w:b/>
          <w:sz w:val="24"/>
          <w:szCs w:val="24"/>
        </w:rPr>
        <w:t>.</w:t>
      </w:r>
    </w:p>
    <w:p w:rsidR="00A772C1" w:rsidRDefault="00A772C1" w:rsidP="00A772C1">
      <w:pPr>
        <w:spacing w:after="0"/>
        <w:rPr>
          <w:b/>
        </w:rPr>
      </w:pPr>
    </w:p>
    <w:p w:rsidR="00A772C1" w:rsidRDefault="00A772C1" w:rsidP="00A772C1">
      <w:pPr>
        <w:spacing w:after="0"/>
        <w:rPr>
          <w:b/>
        </w:rPr>
      </w:pPr>
    </w:p>
    <w:p w:rsidR="00A772C1" w:rsidRPr="00CA76F2" w:rsidRDefault="008377C6" w:rsidP="00B10020">
      <w:pPr>
        <w:jc w:val="center"/>
        <w:rPr>
          <w:b/>
          <w:color w:val="FF0000"/>
          <w:sz w:val="32"/>
          <w:szCs w:val="32"/>
        </w:rPr>
      </w:pPr>
      <w:r>
        <w:rPr>
          <w:b/>
          <w:color w:val="2F5496" w:themeColor="accent5" w:themeShade="BF"/>
          <w:sz w:val="32"/>
          <w:szCs w:val="32"/>
        </w:rPr>
        <w:t>22. 4.</w:t>
      </w:r>
      <w:r w:rsidR="00276FCE">
        <w:rPr>
          <w:b/>
          <w:color w:val="FF0000"/>
          <w:sz w:val="32"/>
          <w:szCs w:val="32"/>
        </w:rPr>
        <w:t xml:space="preserve">  </w:t>
      </w:r>
      <w:r w:rsidR="00A772C1">
        <w:rPr>
          <w:b/>
          <w:color w:val="FF0000"/>
          <w:sz w:val="32"/>
          <w:szCs w:val="32"/>
        </w:rPr>
        <w:t>V MENI SE PRETAKA - KRI</w:t>
      </w:r>
      <w:r w:rsidR="00A772C1">
        <w:rPr>
          <w:b/>
          <w:color w:val="2F5496" w:themeColor="accent5" w:themeShade="BF"/>
          <w:sz w:val="32"/>
          <w:szCs w:val="32"/>
        </w:rPr>
        <w:t xml:space="preserve">    </w:t>
      </w:r>
      <w:r w:rsidR="00A772C1" w:rsidRPr="00CA76F2">
        <w:rPr>
          <w:b/>
          <w:color w:val="2F5496" w:themeColor="accent5" w:themeShade="BF"/>
        </w:rPr>
        <w:t xml:space="preserve"> </w:t>
      </w:r>
      <w:r w:rsidR="00276FCE">
        <w:rPr>
          <w:b/>
          <w:color w:val="2F5496" w:themeColor="accent5" w:themeShade="BF"/>
        </w:rPr>
        <w:t xml:space="preserve">41 </w:t>
      </w:r>
      <w:r w:rsidR="00A772C1" w:rsidRPr="00CA76F2">
        <w:rPr>
          <w:b/>
          <w:color w:val="2F5496" w:themeColor="accent5" w:themeShade="BF"/>
        </w:rPr>
        <w:t>/ 52,5</w:t>
      </w:r>
    </w:p>
    <w:p w:rsidR="00A772C1" w:rsidRDefault="00A772C1" w:rsidP="00A772C1">
      <w:pPr>
        <w:spacing w:after="0"/>
        <w:rPr>
          <w:sz w:val="24"/>
          <w:szCs w:val="24"/>
        </w:rPr>
      </w:pPr>
      <w:r>
        <w:rPr>
          <w:sz w:val="24"/>
          <w:szCs w:val="24"/>
        </w:rPr>
        <w:t>1</w:t>
      </w:r>
      <w:r w:rsidRPr="00AC2325">
        <w:rPr>
          <w:sz w:val="24"/>
          <w:szCs w:val="24"/>
        </w:rPr>
        <w:t>. Preko interneta imaš omogočen brezplačen dostop do interaktivnih vsebin in razlage učne snovi.</w:t>
      </w:r>
    </w:p>
    <w:p w:rsidR="00A772C1" w:rsidRPr="00AC2325" w:rsidRDefault="00A772C1" w:rsidP="00A772C1">
      <w:pPr>
        <w:spacing w:after="0"/>
        <w:rPr>
          <w:sz w:val="24"/>
          <w:szCs w:val="24"/>
        </w:rPr>
      </w:pPr>
      <w:r w:rsidRPr="00AC2325">
        <w:rPr>
          <w:sz w:val="24"/>
          <w:szCs w:val="24"/>
        </w:rPr>
        <w:t xml:space="preserve">V spletni brskalnik odtipkaj </w:t>
      </w:r>
      <w:proofErr w:type="spellStart"/>
      <w:r w:rsidRPr="00AC2325">
        <w:rPr>
          <w:b/>
          <w:sz w:val="24"/>
          <w:szCs w:val="24"/>
        </w:rPr>
        <w:t>iRokus</w:t>
      </w:r>
      <w:proofErr w:type="spellEnd"/>
      <w:r w:rsidRPr="00AC2325">
        <w:rPr>
          <w:b/>
          <w:sz w:val="24"/>
          <w:szCs w:val="24"/>
        </w:rPr>
        <w:t xml:space="preserve">+ </w:t>
      </w:r>
    </w:p>
    <w:p w:rsidR="00A772C1" w:rsidRPr="00AC2325" w:rsidRDefault="00A772C1" w:rsidP="00A772C1">
      <w:pPr>
        <w:spacing w:after="0"/>
        <w:rPr>
          <w:sz w:val="24"/>
          <w:szCs w:val="24"/>
        </w:rPr>
      </w:pPr>
      <w:r w:rsidRPr="00AC2325">
        <w:rPr>
          <w:sz w:val="24"/>
          <w:szCs w:val="24"/>
        </w:rPr>
        <w:t xml:space="preserve">in izberi </w:t>
      </w:r>
      <w:r w:rsidRPr="00AC2325">
        <w:rPr>
          <w:b/>
          <w:sz w:val="24"/>
          <w:szCs w:val="24"/>
        </w:rPr>
        <w:t>biologija 8</w:t>
      </w:r>
      <w:r w:rsidRPr="00AC2325">
        <w:rPr>
          <w:sz w:val="24"/>
          <w:szCs w:val="24"/>
        </w:rPr>
        <w:t xml:space="preserve"> (interaktivno učno gradivo) – okrogel simbol</w:t>
      </w:r>
    </w:p>
    <w:p w:rsidR="00A772C1" w:rsidRPr="00AC2325" w:rsidRDefault="00A772C1" w:rsidP="00A772C1">
      <w:pPr>
        <w:spacing w:after="0"/>
        <w:rPr>
          <w:b/>
          <w:sz w:val="24"/>
          <w:szCs w:val="24"/>
        </w:rPr>
      </w:pPr>
      <w:r w:rsidRPr="00AC2325">
        <w:rPr>
          <w:sz w:val="24"/>
          <w:szCs w:val="24"/>
        </w:rPr>
        <w:t xml:space="preserve">Klikni na kazala levo zgoraj in poišči poglavje </w:t>
      </w:r>
      <w:r>
        <w:rPr>
          <w:b/>
          <w:sz w:val="24"/>
          <w:szCs w:val="24"/>
        </w:rPr>
        <w:t xml:space="preserve">11 V meni se pretaka, </w:t>
      </w:r>
      <w:proofErr w:type="spellStart"/>
      <w:r>
        <w:rPr>
          <w:b/>
          <w:sz w:val="24"/>
          <w:szCs w:val="24"/>
        </w:rPr>
        <w:t>Krvožilje</w:t>
      </w:r>
      <w:proofErr w:type="spellEnd"/>
    </w:p>
    <w:p w:rsidR="00A772C1" w:rsidRDefault="00A772C1" w:rsidP="00A772C1">
      <w:pPr>
        <w:spacing w:after="0"/>
        <w:rPr>
          <w:b/>
          <w:sz w:val="24"/>
          <w:szCs w:val="24"/>
        </w:rPr>
      </w:pPr>
      <w:r w:rsidRPr="00AC2325">
        <w:rPr>
          <w:b/>
          <w:sz w:val="24"/>
          <w:szCs w:val="24"/>
        </w:rPr>
        <w:t>Natančno preberi in si oglej vse vid</w:t>
      </w:r>
      <w:r>
        <w:rPr>
          <w:b/>
          <w:sz w:val="24"/>
          <w:szCs w:val="24"/>
        </w:rPr>
        <w:t>eoposnetke na straneh 1 do vključno 4</w:t>
      </w:r>
      <w:r w:rsidRPr="00AC2325">
        <w:rPr>
          <w:b/>
          <w:sz w:val="24"/>
          <w:szCs w:val="24"/>
        </w:rPr>
        <w:t>.</w:t>
      </w:r>
    </w:p>
    <w:p w:rsidR="00A772C1" w:rsidRPr="00244364" w:rsidRDefault="00A772C1" w:rsidP="00A772C1">
      <w:pPr>
        <w:spacing w:after="0"/>
        <w:rPr>
          <w:b/>
          <w:sz w:val="24"/>
          <w:szCs w:val="24"/>
        </w:rPr>
      </w:pPr>
      <w:r>
        <w:t xml:space="preserve"> </w:t>
      </w:r>
    </w:p>
    <w:p w:rsidR="00B10020" w:rsidRPr="00B10020" w:rsidRDefault="00A772C1" w:rsidP="00B10020">
      <w:r>
        <w:t xml:space="preserve">2. </w:t>
      </w:r>
      <w:r w:rsidRPr="000846C1">
        <w:rPr>
          <w:b/>
        </w:rPr>
        <w:t>V delovnem zvezku</w:t>
      </w:r>
      <w:r>
        <w:t xml:space="preserve"> </w:t>
      </w:r>
      <w:r w:rsidRPr="00CA76F2">
        <w:rPr>
          <w:b/>
        </w:rPr>
        <w:t>reši naloge 1, 2 in 3 na strani 58, 59.</w:t>
      </w:r>
      <w:r>
        <w:rPr>
          <w:b/>
        </w:rPr>
        <w:t xml:space="preserve"> </w:t>
      </w:r>
      <w:r w:rsidRPr="00CA76F2">
        <w:t>Pomagaj si z učbenikom</w:t>
      </w:r>
      <w:r>
        <w:t xml:space="preserve"> na straneh 126-128.</w:t>
      </w:r>
    </w:p>
    <w:p w:rsidR="00B10020" w:rsidRPr="00B10020" w:rsidRDefault="00B10020" w:rsidP="00B10020">
      <w:pPr>
        <w:spacing w:line="240" w:lineRule="auto"/>
        <w:rPr>
          <w:sz w:val="24"/>
          <w:szCs w:val="24"/>
        </w:rPr>
      </w:pPr>
      <w:r>
        <w:rPr>
          <w:rFonts w:ascii="Lora" w:hAnsi="Lora"/>
          <w:color w:val="252525"/>
          <w:sz w:val="24"/>
          <w:szCs w:val="24"/>
        </w:rPr>
        <w:t xml:space="preserve">3. </w:t>
      </w:r>
      <w:r w:rsidRPr="00B10020">
        <w:rPr>
          <w:rFonts w:ascii="Lora" w:hAnsi="Lora"/>
          <w:color w:val="252525"/>
          <w:sz w:val="24"/>
          <w:szCs w:val="24"/>
        </w:rPr>
        <w:t>Poglej si </w:t>
      </w:r>
      <w:hyperlink r:id="rId4" w:tgtFrame="_blank" w:history="1">
        <w:r w:rsidRPr="00B10020">
          <w:rPr>
            <w:rStyle w:val="Hiperpovezava"/>
            <w:rFonts w:ascii="Lora" w:hAnsi="Lora"/>
            <w:color w:val="6CB83A"/>
            <w:sz w:val="24"/>
            <w:szCs w:val="24"/>
          </w:rPr>
          <w:t>video razlago krvnega</w:t>
        </w:r>
      </w:hyperlink>
      <w:r w:rsidRPr="00B10020">
        <w:rPr>
          <w:rFonts w:ascii="Lora" w:hAnsi="Lora"/>
          <w:color w:val="252525"/>
          <w:sz w:val="24"/>
          <w:szCs w:val="24"/>
        </w:rPr>
        <w:t> obtoka na videu, ki jo je pripravila gospodična Tina Kolenc. (6 min)</w:t>
      </w:r>
    </w:p>
    <w:p w:rsidR="00623C92" w:rsidRDefault="00B10020" w:rsidP="00B10020">
      <w:pPr>
        <w:spacing w:line="240" w:lineRule="auto"/>
        <w:rPr>
          <w:rFonts w:ascii="Lora" w:hAnsi="Lora"/>
          <w:color w:val="252525"/>
          <w:sz w:val="24"/>
          <w:szCs w:val="24"/>
        </w:rPr>
      </w:pPr>
      <w:r>
        <w:rPr>
          <w:rFonts w:ascii="Lora" w:hAnsi="Lora"/>
          <w:color w:val="252525"/>
          <w:sz w:val="24"/>
          <w:szCs w:val="24"/>
        </w:rPr>
        <w:t xml:space="preserve">4. </w:t>
      </w:r>
      <w:r w:rsidRPr="00B10020">
        <w:rPr>
          <w:rFonts w:ascii="Lora" w:hAnsi="Lora"/>
          <w:color w:val="252525"/>
          <w:sz w:val="24"/>
          <w:szCs w:val="24"/>
        </w:rPr>
        <w:t xml:space="preserve">Reši kviz o zgradbi </w:t>
      </w:r>
      <w:proofErr w:type="spellStart"/>
      <w:r w:rsidRPr="00B10020">
        <w:rPr>
          <w:rFonts w:ascii="Lora" w:hAnsi="Lora"/>
          <w:color w:val="252525"/>
          <w:sz w:val="24"/>
          <w:szCs w:val="24"/>
        </w:rPr>
        <w:t>krvožilja</w:t>
      </w:r>
      <w:proofErr w:type="spellEnd"/>
      <w:r w:rsidRPr="00B10020">
        <w:rPr>
          <w:rFonts w:ascii="Lora" w:hAnsi="Lora"/>
          <w:color w:val="252525"/>
          <w:sz w:val="24"/>
          <w:szCs w:val="24"/>
        </w:rPr>
        <w:t>: </w:t>
      </w:r>
      <w:hyperlink r:id="rId5" w:history="1">
        <w:r w:rsidR="00623C92" w:rsidRPr="00354ED7">
          <w:rPr>
            <w:rStyle w:val="Hiperpovezava"/>
            <w:rFonts w:ascii="Lora" w:hAnsi="Lora"/>
            <w:sz w:val="24"/>
            <w:szCs w:val="24"/>
          </w:rPr>
          <w:t>https://quizizz.com/join?gc=751416</w:t>
        </w:r>
      </w:hyperlink>
    </w:p>
    <w:p w:rsidR="00B10020" w:rsidRPr="004A676D" w:rsidRDefault="00B10020" w:rsidP="00B10020">
      <w:pPr>
        <w:spacing w:line="240" w:lineRule="auto"/>
        <w:rPr>
          <w:rFonts w:ascii="Lora" w:hAnsi="Lora"/>
          <w:color w:val="252525"/>
          <w:sz w:val="24"/>
          <w:szCs w:val="24"/>
        </w:rPr>
      </w:pPr>
      <w:r w:rsidRPr="00B10020">
        <w:rPr>
          <w:rFonts w:ascii="Lora" w:hAnsi="Lora"/>
          <w:color w:val="252525"/>
          <w:sz w:val="24"/>
          <w:szCs w:val="24"/>
        </w:rPr>
        <w:t> (kopiraj link v brskalnik). (4 do 9 min)</w:t>
      </w:r>
      <w:r w:rsidR="00DC47E7">
        <w:rPr>
          <w:rFonts w:ascii="Lora" w:hAnsi="Lora"/>
          <w:color w:val="252525"/>
          <w:sz w:val="24"/>
          <w:szCs w:val="24"/>
        </w:rPr>
        <w:t xml:space="preserve"> </w:t>
      </w:r>
      <w:bookmarkStart w:id="0" w:name="_GoBack"/>
      <w:r w:rsidR="00DC47E7" w:rsidRPr="004A676D">
        <w:rPr>
          <w:rFonts w:ascii="Lora" w:hAnsi="Lora"/>
          <w:color w:val="252525"/>
          <w:sz w:val="24"/>
          <w:szCs w:val="24"/>
        </w:rPr>
        <w:t xml:space="preserve">V program se ni potrebno </w:t>
      </w:r>
      <w:proofErr w:type="spellStart"/>
      <w:r w:rsidR="00DC47E7" w:rsidRPr="004A676D">
        <w:rPr>
          <w:rFonts w:ascii="Lora" w:hAnsi="Lora"/>
          <w:color w:val="252525"/>
          <w:sz w:val="24"/>
          <w:szCs w:val="24"/>
        </w:rPr>
        <w:t>logirati</w:t>
      </w:r>
      <w:proofErr w:type="spellEnd"/>
      <w:r w:rsidR="00DC47E7" w:rsidRPr="004A676D">
        <w:rPr>
          <w:rFonts w:ascii="Lora" w:hAnsi="Lora"/>
          <w:color w:val="252525"/>
          <w:sz w:val="24"/>
          <w:szCs w:val="24"/>
        </w:rPr>
        <w:t xml:space="preserve">, samo vpiši </w:t>
      </w:r>
      <w:r w:rsidR="00DC47E7" w:rsidRPr="004A676D">
        <w:rPr>
          <w:rFonts w:ascii="Lora" w:hAnsi="Lora"/>
          <w:b/>
          <w:color w:val="252525"/>
          <w:sz w:val="24"/>
          <w:szCs w:val="24"/>
        </w:rPr>
        <w:t>svoje pravo ime in priimek</w:t>
      </w:r>
      <w:r w:rsidR="00DC47E7" w:rsidRPr="004A676D">
        <w:rPr>
          <w:rFonts w:ascii="Lora" w:hAnsi="Lora"/>
          <w:color w:val="252525"/>
          <w:sz w:val="24"/>
          <w:szCs w:val="24"/>
        </w:rPr>
        <w:t>, da bom lahko videla, kako ti gre.</w:t>
      </w:r>
    </w:p>
    <w:bookmarkEnd w:id="0"/>
    <w:p w:rsidR="00322FA7" w:rsidRPr="00B10020" w:rsidRDefault="00322FA7" w:rsidP="00B10020">
      <w:pPr>
        <w:spacing w:line="240" w:lineRule="auto"/>
        <w:rPr>
          <w:sz w:val="24"/>
          <w:szCs w:val="24"/>
        </w:rPr>
      </w:pPr>
    </w:p>
    <w:p w:rsidR="00B10020" w:rsidRDefault="00322FA7" w:rsidP="00322FA7">
      <w:pPr>
        <w:jc w:val="center"/>
        <w:rPr>
          <w:b/>
          <w:color w:val="FF0000"/>
          <w:sz w:val="24"/>
          <w:szCs w:val="24"/>
        </w:rPr>
      </w:pPr>
      <w:r w:rsidRPr="00322FA7">
        <w:rPr>
          <w:b/>
          <w:color w:val="FF0000"/>
          <w:sz w:val="24"/>
          <w:szCs w:val="24"/>
        </w:rPr>
        <w:t xml:space="preserve">Želim vam mirne prvomajske praznike </w:t>
      </w:r>
      <w:r w:rsidRPr="00322FA7">
        <w:rPr>
          <w:b/>
          <w:color w:val="FF0000"/>
          <w:sz w:val="24"/>
          <w:szCs w:val="24"/>
        </w:rPr>
        <w:sym w:font="Wingdings" w:char="F04A"/>
      </w:r>
    </w:p>
    <w:p w:rsidR="00322FA7" w:rsidRPr="00322FA7" w:rsidRDefault="00322FA7" w:rsidP="00322FA7">
      <w:pPr>
        <w:jc w:val="center"/>
        <w:rPr>
          <w:b/>
          <w:color w:val="FF0000"/>
          <w:sz w:val="24"/>
          <w:szCs w:val="24"/>
        </w:rPr>
      </w:pPr>
    </w:p>
    <w:p w:rsidR="00A772C1" w:rsidRPr="00244364" w:rsidRDefault="00A772C1" w:rsidP="00A772C1">
      <w:pPr>
        <w:rPr>
          <w:color w:val="FF0000"/>
          <w:sz w:val="24"/>
          <w:szCs w:val="24"/>
        </w:rPr>
      </w:pPr>
      <w:r w:rsidRPr="00BD1F0B">
        <w:rPr>
          <w:color w:val="2F5496" w:themeColor="accent5" w:themeShade="BF"/>
          <w:sz w:val="24"/>
          <w:szCs w:val="24"/>
        </w:rPr>
        <w:t>Za vsa morebitna vprašanja sem na voljo preko e-asistent</w:t>
      </w:r>
      <w:r>
        <w:rPr>
          <w:color w:val="2F5496" w:themeColor="accent5" w:themeShade="BF"/>
          <w:sz w:val="24"/>
          <w:szCs w:val="24"/>
        </w:rPr>
        <w:t xml:space="preserve">a ali na </w:t>
      </w:r>
      <w:proofErr w:type="spellStart"/>
      <w:r>
        <w:rPr>
          <w:color w:val="2F5496" w:themeColor="accent5" w:themeShade="BF"/>
          <w:sz w:val="24"/>
          <w:szCs w:val="24"/>
        </w:rPr>
        <w:t>gsm</w:t>
      </w:r>
      <w:proofErr w:type="spellEnd"/>
      <w:r>
        <w:rPr>
          <w:color w:val="2F5496" w:themeColor="accent5" w:themeShade="BF"/>
          <w:sz w:val="24"/>
          <w:szCs w:val="24"/>
        </w:rPr>
        <w:t>: 041-953-032</w:t>
      </w:r>
      <w:r>
        <w:rPr>
          <w:sz w:val="24"/>
          <w:szCs w:val="24"/>
        </w:rPr>
        <w:t xml:space="preserve">, lahko tudi e-naslov </w:t>
      </w:r>
      <w:hyperlink r:id="rId6" w:history="1">
        <w:r>
          <w:rPr>
            <w:rStyle w:val="Hiperpovezava"/>
            <w:sz w:val="24"/>
            <w:szCs w:val="24"/>
          </w:rPr>
          <w:t>mojca.bukovnik@guest.arnes.si</w:t>
        </w:r>
      </w:hyperlink>
      <w:r>
        <w:rPr>
          <w:sz w:val="24"/>
          <w:szCs w:val="24"/>
        </w:rPr>
        <w:t xml:space="preserve">          </w:t>
      </w:r>
      <w:r w:rsidRPr="00BD1F0B">
        <w:rPr>
          <w:color w:val="2F5496" w:themeColor="accent5" w:themeShade="BF"/>
          <w:sz w:val="24"/>
          <w:szCs w:val="24"/>
        </w:rPr>
        <w:t xml:space="preserve"> Ostanite zdravi!</w:t>
      </w:r>
      <w:r>
        <w:rPr>
          <w:color w:val="FF0000"/>
          <w:sz w:val="24"/>
          <w:szCs w:val="24"/>
        </w:rPr>
        <w:t xml:space="preserve">                                                                                     </w:t>
      </w:r>
      <w:r w:rsidRPr="00BD1F0B">
        <w:rPr>
          <w:color w:val="2F5496" w:themeColor="accent5" w:themeShade="BF"/>
          <w:sz w:val="24"/>
          <w:szCs w:val="24"/>
        </w:rPr>
        <w:t>Mojca Bukovnik</w:t>
      </w:r>
    </w:p>
    <w:p w:rsidR="00A772C1" w:rsidRPr="00310F7B" w:rsidRDefault="00A772C1" w:rsidP="00A772C1">
      <w:pPr>
        <w:rPr>
          <w:sz w:val="24"/>
          <w:szCs w:val="24"/>
        </w:rPr>
      </w:pPr>
    </w:p>
    <w:p w:rsidR="00F1104D" w:rsidRDefault="00F1104D"/>
    <w:sectPr w:rsidR="00F110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ora">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85"/>
    <w:rsid w:val="001F73DA"/>
    <w:rsid w:val="00276FCE"/>
    <w:rsid w:val="00322FA7"/>
    <w:rsid w:val="004A676D"/>
    <w:rsid w:val="00533D64"/>
    <w:rsid w:val="00623C92"/>
    <w:rsid w:val="00790D85"/>
    <w:rsid w:val="008377C6"/>
    <w:rsid w:val="00A772C1"/>
    <w:rsid w:val="00AF5829"/>
    <w:rsid w:val="00B10020"/>
    <w:rsid w:val="00B71D88"/>
    <w:rsid w:val="00DC47E7"/>
    <w:rsid w:val="00F110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5247"/>
  <w15:chartTrackingRefBased/>
  <w15:docId w15:val="{0ED9423F-900F-4256-9C42-7D48583D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772C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772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jca.bukovnik@guest.arnes.si" TargetMode="External"/><Relationship Id="rId5" Type="http://schemas.openxmlformats.org/officeDocument/2006/relationships/hyperlink" Target="https://quizizz.com/join?gc=751416" TargetMode="External"/><Relationship Id="rId4" Type="http://schemas.openxmlformats.org/officeDocument/2006/relationships/hyperlink" Target="https://screenrec.com/share/N4dyYuh5F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527</Words>
  <Characters>3008</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2020-04-07T20:58:00Z</dcterms:created>
  <dcterms:modified xsi:type="dcterms:W3CDTF">2020-04-09T03:33:00Z</dcterms:modified>
</cp:coreProperties>
</file>