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C6D" w:rsidRDefault="009F0C6D" w:rsidP="009F0C6D">
      <w:pPr>
        <w:ind w:left="-709" w:right="-755"/>
        <w:rPr>
          <w:rFonts w:ascii="Lora" w:hAnsi="Lora"/>
          <w:color w:val="252525"/>
          <w:sz w:val="27"/>
          <w:szCs w:val="27"/>
          <w:shd w:val="clear" w:color="auto" w:fill="FFFFFF"/>
        </w:rPr>
      </w:pP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Razloži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pojem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razmnoževanje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>. </w:t>
      </w:r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 xml:space="preserve">--&gt; </w:t>
      </w:r>
      <w:proofErr w:type="spellStart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>Razmnoževanje</w:t>
      </w:r>
      <w:proofErr w:type="spellEnd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 xml:space="preserve"> je </w:t>
      </w:r>
      <w:proofErr w:type="spellStart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>proces</w:t>
      </w:r>
      <w:proofErr w:type="spellEnd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>nastajanja</w:t>
      </w:r>
      <w:proofErr w:type="spellEnd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>potomcev</w:t>
      </w:r>
      <w:proofErr w:type="spellEnd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>.</w:t>
      </w:r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br/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Rastline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se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lahko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razmnožujejo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na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dva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načina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Katera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>? </w:t>
      </w:r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 xml:space="preserve">--&gt; </w:t>
      </w:r>
      <w:proofErr w:type="spellStart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>Spolno</w:t>
      </w:r>
      <w:proofErr w:type="spellEnd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>nespolno</w:t>
      </w:r>
      <w:proofErr w:type="spellEnd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>.</w:t>
      </w:r>
      <w:r>
        <w:rPr>
          <w:rFonts w:ascii="Lora" w:hAnsi="Lora"/>
          <w:color w:val="252525"/>
          <w:sz w:val="27"/>
          <w:szCs w:val="27"/>
        </w:rPr>
        <w:br/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Naštej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razlike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med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spolnim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nespolnim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razmnoževanjem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>:</w:t>
      </w:r>
      <w:r>
        <w:rPr>
          <w:rFonts w:ascii="Lora" w:hAnsi="Lora"/>
          <w:color w:val="252525"/>
          <w:sz w:val="27"/>
          <w:szCs w:val="27"/>
        </w:rPr>
        <w:br/>
      </w:r>
      <w:bookmarkStart w:id="0" w:name="_GoBack"/>
      <w:bookmarkEnd w:id="0"/>
    </w:p>
    <w:p w:rsidR="009F0C6D" w:rsidRDefault="009F0C6D" w:rsidP="009F0C6D">
      <w:pPr>
        <w:ind w:left="-709" w:right="-755"/>
        <w:rPr>
          <w:rFonts w:ascii="Lora" w:hAnsi="Lora"/>
          <w:color w:val="252525"/>
          <w:sz w:val="27"/>
          <w:szCs w:val="27"/>
          <w:shd w:val="clear" w:color="auto" w:fill="FFFFFF"/>
        </w:rPr>
      </w:pPr>
      <w:r>
        <w:rPr>
          <w:rFonts w:ascii="Lora" w:hAnsi="Lora"/>
          <w:color w:val="252525"/>
          <w:sz w:val="27"/>
          <w:szCs w:val="27"/>
          <w:shd w:val="clear" w:color="auto" w:fill="FFFFFF"/>
        </w:rPr>
        <w:t>                                                  SPOLNO                            NESPOLNO </w:t>
      </w:r>
      <w:r>
        <w:rPr>
          <w:rFonts w:ascii="Lora" w:hAnsi="Lora"/>
          <w:color w:val="252525"/>
          <w:sz w:val="27"/>
          <w:szCs w:val="27"/>
        </w:rPr>
        <w:br/>
      </w:r>
      <w:r>
        <w:rPr>
          <w:rFonts w:ascii="Lora" w:hAnsi="Lora"/>
          <w:color w:val="252525"/>
          <w:sz w:val="27"/>
          <w:szCs w:val="27"/>
          <w:shd w:val="clear" w:color="auto" w:fill="FFFFFF"/>
        </w:rPr>
        <w:t>                                       RAZMNOŽEVANJE               RAZMNOŽEVANJE</w:t>
      </w:r>
      <w:r>
        <w:rPr>
          <w:rFonts w:ascii="Lora" w:hAnsi="Lora"/>
          <w:color w:val="252525"/>
          <w:sz w:val="27"/>
          <w:szCs w:val="27"/>
        </w:rPr>
        <w:br/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prisotnost</w:t>
      </w:r>
      <w:proofErr w:type="spellEnd"/>
      <w:r>
        <w:rPr>
          <w:rFonts w:ascii="Lora" w:hAnsi="Lora"/>
          <w:color w:val="252525"/>
          <w:sz w:val="27"/>
          <w:szCs w:val="27"/>
        </w:rPr>
        <w:br/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spolnih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celic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>                             DA                                       NE</w:t>
      </w:r>
      <w:r>
        <w:rPr>
          <w:rFonts w:ascii="Lora" w:hAnsi="Lora"/>
          <w:color w:val="252525"/>
          <w:sz w:val="27"/>
          <w:szCs w:val="27"/>
        </w:rPr>
        <w:br/>
      </w:r>
    </w:p>
    <w:p w:rsidR="009F0C6D" w:rsidRDefault="009F0C6D" w:rsidP="009F0C6D">
      <w:pPr>
        <w:ind w:left="-709" w:right="-755"/>
        <w:rPr>
          <w:rFonts w:ascii="Lora" w:hAnsi="Lora"/>
          <w:color w:val="252525"/>
          <w:sz w:val="27"/>
          <w:szCs w:val="27"/>
          <w:shd w:val="clear" w:color="auto" w:fill="FFFFFF"/>
        </w:rPr>
      </w:pP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število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staršev                ____</w:t>
      </w:r>
      <w:proofErr w:type="spellStart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>dva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>_____             ____</w:t>
      </w:r>
      <w:proofErr w:type="spellStart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>en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>____</w:t>
      </w:r>
      <w:r>
        <w:rPr>
          <w:rFonts w:ascii="Lora" w:hAnsi="Lora"/>
          <w:color w:val="252525"/>
          <w:sz w:val="27"/>
          <w:szCs w:val="27"/>
        </w:rPr>
        <w:br/>
      </w:r>
      <w:r>
        <w:rPr>
          <w:rFonts w:ascii="Lora" w:hAnsi="Lora"/>
          <w:color w:val="252525"/>
          <w:sz w:val="27"/>
          <w:szCs w:val="27"/>
          <w:shd w:val="clear" w:color="auto" w:fill="FFFFFF"/>
        </w:rPr>
        <w:t> </w:t>
      </w:r>
    </w:p>
    <w:p w:rsidR="009965B4" w:rsidRDefault="009F0C6D" w:rsidP="009F0C6D">
      <w:pPr>
        <w:ind w:left="-709" w:right="-755"/>
      </w:pP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dedne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lastnosti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>            ____</w:t>
      </w:r>
      <w:proofErr w:type="spellStart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>kombinacija</w:t>
      </w:r>
      <w:proofErr w:type="spellEnd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>             </w:t>
      </w:r>
      <w:r>
        <w:rPr>
          <w:rFonts w:ascii="Lora" w:hAnsi="Lora"/>
          <w:color w:val="252525"/>
          <w:sz w:val="27"/>
          <w:szCs w:val="27"/>
          <w:shd w:val="clear" w:color="auto" w:fill="FFFFFF"/>
        </w:rPr>
        <w:t>_</w:t>
      </w:r>
      <w:proofErr w:type="spellStart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>enake</w:t>
      </w:r>
      <w:proofErr w:type="spellEnd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>kot</w:t>
      </w:r>
      <w:proofErr w:type="spellEnd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>starš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>_</w:t>
      </w:r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br/>
        <w:t>                                             </w:t>
      </w:r>
      <w:proofErr w:type="spellStart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>obeh</w:t>
      </w:r>
      <w:proofErr w:type="spellEnd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b/>
          <w:bCs/>
          <w:color w:val="252525"/>
          <w:sz w:val="27"/>
          <w:szCs w:val="27"/>
          <w:shd w:val="clear" w:color="auto" w:fill="FFFFFF"/>
        </w:rPr>
        <w:t>staršev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>___             </w:t>
      </w:r>
      <w:r>
        <w:rPr>
          <w:rFonts w:ascii="Lora" w:hAnsi="Lora"/>
          <w:color w:val="252525"/>
          <w:sz w:val="27"/>
          <w:szCs w:val="27"/>
        </w:rPr>
        <w:br/>
      </w:r>
      <w:r>
        <w:rPr>
          <w:rFonts w:ascii="Lora" w:hAnsi="Lora"/>
          <w:color w:val="252525"/>
          <w:sz w:val="27"/>
          <w:szCs w:val="27"/>
          <w:shd w:val="clear" w:color="auto" w:fill="FFFFFF"/>
        </w:rPr>
        <w:t> </w:t>
      </w:r>
      <w:r>
        <w:rPr>
          <w:rFonts w:ascii="Lora" w:hAnsi="Lora"/>
          <w:color w:val="252525"/>
          <w:sz w:val="27"/>
          <w:szCs w:val="27"/>
        </w:rPr>
        <w:br/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Navedi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primere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nespolnega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Lora" w:hAnsi="Lora"/>
          <w:color w:val="252525"/>
          <w:sz w:val="27"/>
          <w:szCs w:val="27"/>
          <w:shd w:val="clear" w:color="auto" w:fill="FFFFFF"/>
        </w:rPr>
        <w:t>razmnoževanja</w:t>
      </w:r>
      <w:proofErr w:type="spellEnd"/>
      <w:r>
        <w:rPr>
          <w:rFonts w:ascii="Lora" w:hAnsi="Lora"/>
          <w:color w:val="252525"/>
          <w:sz w:val="27"/>
          <w:szCs w:val="27"/>
          <w:shd w:val="clear" w:color="auto" w:fill="FFFFFF"/>
        </w:rPr>
        <w:t>.</w:t>
      </w:r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 xml:space="preserve"> --&gt; s </w:t>
      </w:r>
      <w:proofErr w:type="spellStart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>pritlikami</w:t>
      </w:r>
      <w:proofErr w:type="spellEnd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>živicami</w:t>
      </w:r>
      <w:proofErr w:type="spellEnd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 xml:space="preserve">, z </w:t>
      </w:r>
      <w:proofErr w:type="spellStart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>čebulicami</w:t>
      </w:r>
      <w:proofErr w:type="spellEnd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>podtaknjenci</w:t>
      </w:r>
      <w:proofErr w:type="spellEnd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>gomolji</w:t>
      </w:r>
      <w:proofErr w:type="spellEnd"/>
      <w:r>
        <w:rPr>
          <w:rStyle w:val="Krepko"/>
          <w:rFonts w:ascii="Lora" w:hAnsi="Lora"/>
          <w:color w:val="252525"/>
          <w:sz w:val="27"/>
          <w:szCs w:val="27"/>
          <w:shd w:val="clear" w:color="auto" w:fill="FFFFFF"/>
        </w:rPr>
        <w:t>...</w:t>
      </w:r>
    </w:p>
    <w:sectPr w:rsidR="00996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6D"/>
    <w:rsid w:val="009965B4"/>
    <w:rsid w:val="009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9C18"/>
  <w15:chartTrackingRefBased/>
  <w15:docId w15:val="{4A1BCE72-1D1C-478E-8572-DAB86F51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F0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38631</dc:creator>
  <cp:keywords/>
  <dc:description/>
  <cp:lastModifiedBy>38631</cp:lastModifiedBy>
  <cp:revision>1</cp:revision>
  <dcterms:created xsi:type="dcterms:W3CDTF">2020-03-23T10:33:00Z</dcterms:created>
  <dcterms:modified xsi:type="dcterms:W3CDTF">2020-03-23T10:34:00Z</dcterms:modified>
</cp:coreProperties>
</file>